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F2" w:rsidRPr="00E90D12" w:rsidRDefault="00FC2AF2" w:rsidP="0001342B">
      <w:pPr>
        <w:jc w:val="center"/>
        <w:rPr>
          <w:b/>
          <w:sz w:val="28"/>
          <w:szCs w:val="28"/>
        </w:rPr>
      </w:pPr>
      <w:r w:rsidRPr="00E90D12">
        <w:rPr>
          <w:b/>
          <w:sz w:val="28"/>
          <w:szCs w:val="28"/>
        </w:rPr>
        <w:t xml:space="preserve">Праздничный новогодний тур </w:t>
      </w:r>
    </w:p>
    <w:p w:rsidR="00FC2AF2" w:rsidRPr="00E90D12" w:rsidRDefault="00FC2AF2" w:rsidP="0001342B">
      <w:pPr>
        <w:jc w:val="center"/>
        <w:rPr>
          <w:b/>
          <w:sz w:val="28"/>
          <w:szCs w:val="28"/>
        </w:rPr>
      </w:pPr>
      <w:r w:rsidRPr="00E90D12">
        <w:rPr>
          <w:b/>
          <w:sz w:val="28"/>
          <w:szCs w:val="28"/>
        </w:rPr>
        <w:t>«В гостях у Снежной королевы»</w:t>
      </w:r>
    </w:p>
    <w:p w:rsidR="00FC2AF2" w:rsidRPr="00E90D12" w:rsidRDefault="00FC2AF2" w:rsidP="0001342B">
      <w:pPr>
        <w:jc w:val="center"/>
        <w:rPr>
          <w:b/>
          <w:sz w:val="28"/>
          <w:szCs w:val="28"/>
        </w:rPr>
      </w:pPr>
      <w:r w:rsidRPr="00E90D12">
        <w:rPr>
          <w:b/>
          <w:sz w:val="28"/>
          <w:szCs w:val="28"/>
        </w:rPr>
        <w:t>Тамбов</w:t>
      </w:r>
    </w:p>
    <w:p w:rsidR="00FC2AF2" w:rsidRPr="00E90D12" w:rsidRDefault="00FC2AF2" w:rsidP="0001342B">
      <w:pPr>
        <w:jc w:val="center"/>
        <w:rPr>
          <w:b/>
          <w:sz w:val="28"/>
          <w:szCs w:val="28"/>
          <w:u w:val="single"/>
        </w:rPr>
      </w:pPr>
      <w:r w:rsidRPr="00E90D12">
        <w:rPr>
          <w:b/>
          <w:sz w:val="28"/>
          <w:szCs w:val="28"/>
          <w:u w:val="single"/>
        </w:rPr>
        <w:t xml:space="preserve">Даты тура: 22, 23, 24, 26, 29 декабря </w:t>
      </w:r>
      <w:smartTag w:uri="urn:schemas-microsoft-com:office:smarttags" w:element="metricconverter">
        <w:smartTagPr>
          <w:attr w:name="ProductID" w:val="2015 г"/>
        </w:smartTagPr>
        <w:r w:rsidRPr="00E90D12">
          <w:rPr>
            <w:b/>
            <w:sz w:val="28"/>
            <w:szCs w:val="28"/>
            <w:u w:val="single"/>
          </w:rPr>
          <w:t>2015 г</w:t>
        </w:r>
      </w:smartTag>
      <w:r w:rsidRPr="00E90D12">
        <w:rPr>
          <w:b/>
          <w:sz w:val="28"/>
          <w:szCs w:val="28"/>
          <w:u w:val="single"/>
        </w:rPr>
        <w:t>.</w:t>
      </w:r>
    </w:p>
    <w:p w:rsidR="00FC2AF2" w:rsidRPr="000D6994" w:rsidRDefault="00FC2AF2" w:rsidP="0001342B">
      <w:pPr>
        <w:jc w:val="center"/>
        <w:rPr>
          <w:sz w:val="28"/>
          <w:szCs w:val="28"/>
          <w:u w:val="single"/>
        </w:rPr>
      </w:pPr>
    </w:p>
    <w:tbl>
      <w:tblPr>
        <w:tblW w:w="10435" w:type="dxa"/>
        <w:tblInd w:w="28" w:type="dxa"/>
        <w:tblLayout w:type="fixed"/>
        <w:tblLook w:val="0000"/>
      </w:tblPr>
      <w:tblGrid>
        <w:gridCol w:w="1923"/>
        <w:gridCol w:w="8512"/>
      </w:tblGrid>
      <w:tr w:rsidR="00FC2AF2" w:rsidRPr="007C6F3C" w:rsidTr="007C6F3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Общая информация: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spacing w:before="20" w:after="20"/>
              <w:ind w:left="-57" w:right="-57"/>
              <w:rPr>
                <w:rFonts w:cs="Times New Roman"/>
              </w:rPr>
            </w:pPr>
            <w:r w:rsidRPr="007C6F3C">
              <w:rPr>
                <w:rFonts w:cs="Times New Roman"/>
              </w:rPr>
              <w:t>Рассаживайтесь в автобусе поудобнее, мы расскажем вам сказку про Снежную королеву. Да не только расскажем, но и покажем, да и вы сами сможете поучаствовать в ней. Тамбов</w:t>
            </w:r>
            <w:r>
              <w:rPr>
                <w:rFonts w:cs="Times New Roman"/>
              </w:rPr>
              <w:t xml:space="preserve"> –</w:t>
            </w:r>
            <w:r w:rsidRPr="007C6F3C">
              <w:rPr>
                <w:rFonts w:cs="Times New Roman"/>
              </w:rPr>
              <w:t xml:space="preserve"> это город, будто сошедший с картинки из книги сказок. Белоснежные стены соборов, разноцветные маковки церквей, улочки с уютными купеческими домами. Порой кажется, что вот-вот выйдет из-за угла золоченая царская карета или пролетит над головой ступа с Бабою Ягой. Сказка в нашем городе живет уже много веков, недаром из уст в уста передается легенда </w:t>
            </w:r>
            <w:r>
              <w:rPr>
                <w:rFonts w:cs="Times New Roman"/>
              </w:rPr>
              <w:t xml:space="preserve">о красавице </w:t>
            </w:r>
            <w:proofErr w:type="spellStart"/>
            <w:r>
              <w:rPr>
                <w:rFonts w:cs="Times New Roman"/>
              </w:rPr>
              <w:t>Цне</w:t>
            </w:r>
            <w:proofErr w:type="spellEnd"/>
            <w:r>
              <w:rPr>
                <w:rFonts w:cs="Times New Roman"/>
              </w:rPr>
              <w:t xml:space="preserve"> и князе </w:t>
            </w:r>
            <w:proofErr w:type="spellStart"/>
            <w:r>
              <w:rPr>
                <w:rFonts w:cs="Times New Roman"/>
              </w:rPr>
              <w:t>Сампоре</w:t>
            </w:r>
            <w:proofErr w:type="spellEnd"/>
            <w:r w:rsidRPr="007C6F3C">
              <w:rPr>
                <w:rFonts w:cs="Times New Roman"/>
              </w:rPr>
              <w:t>, о  зарождении нашего города в день Зосима-Пчельника, указавшего пчел</w:t>
            </w:r>
            <w:r>
              <w:rPr>
                <w:rFonts w:cs="Times New Roman"/>
              </w:rPr>
              <w:t>ами место построения крепости.</w:t>
            </w:r>
          </w:p>
        </w:tc>
      </w:tr>
      <w:tr w:rsidR="00FC2AF2" w:rsidRPr="007C6F3C" w:rsidTr="007C6F3C">
        <w:trPr>
          <w:trHeight w:val="304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Размещение: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F2" w:rsidRPr="007C6F3C" w:rsidRDefault="0069514D" w:rsidP="001738AC">
            <w:pPr>
              <w:pStyle w:val="1"/>
              <w:tabs>
                <w:tab w:val="left" w:pos="3435"/>
              </w:tabs>
              <w:snapToGrid w:val="0"/>
              <w:spacing w:before="0" w:after="0" w:line="210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FC2AF2" w:rsidRPr="007C6F3C">
              <w:rPr>
                <w:rFonts w:cs="Times New Roman"/>
                <w:szCs w:val="24"/>
              </w:rPr>
              <w:t>ет</w:t>
            </w:r>
          </w:p>
        </w:tc>
      </w:tr>
      <w:tr w:rsidR="00FC2AF2" w:rsidRPr="007C6F3C" w:rsidTr="007C6F3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Питание: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F2" w:rsidRPr="007C6F3C" w:rsidRDefault="0069514D" w:rsidP="001738AC">
            <w:pPr>
              <w:snapToGrid w:val="0"/>
              <w:spacing w:line="210" w:lineRule="exact"/>
              <w:rPr>
                <w:rFonts w:cs="Times New Roman"/>
              </w:rPr>
            </w:pPr>
            <w:r>
              <w:rPr>
                <w:rFonts w:cs="Times New Roman"/>
              </w:rPr>
              <w:t>Ч</w:t>
            </w:r>
            <w:r w:rsidR="00FC2AF2" w:rsidRPr="007C6F3C">
              <w:rPr>
                <w:rFonts w:cs="Times New Roman"/>
              </w:rPr>
              <w:t>аепитие с пирогами.</w:t>
            </w:r>
          </w:p>
        </w:tc>
      </w:tr>
      <w:tr w:rsidR="00FC2AF2" w:rsidRPr="007C6F3C" w:rsidTr="00E90D12">
        <w:trPr>
          <w:trHeight w:val="2172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2AF2" w:rsidRPr="007C6F3C" w:rsidRDefault="00FC2AF2" w:rsidP="001738AC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iCs/>
              </w:rPr>
            </w:pPr>
            <w:r w:rsidRPr="007C6F3C">
              <w:rPr>
                <w:rFonts w:cs="Times New Roman"/>
                <w:b/>
                <w:bCs/>
                <w:iCs/>
              </w:rPr>
              <w:t>Программа тура: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AF2" w:rsidRDefault="00FC2AF2" w:rsidP="00020F07">
            <w:pPr>
              <w:snapToGrid w:val="0"/>
              <w:rPr>
                <w:rFonts w:cs="Arial"/>
                <w:color w:val="FF0000"/>
              </w:rPr>
            </w:pPr>
            <w:r>
              <w:rPr>
                <w:rFonts w:cs="Times New Roman"/>
                <w:b/>
              </w:rPr>
              <w:t>10.45</w:t>
            </w:r>
            <w:r w:rsidR="001D39B0">
              <w:rPr>
                <w:rFonts w:cs="Times New Roman"/>
                <w:b/>
              </w:rPr>
              <w:t xml:space="preserve">  </w:t>
            </w:r>
            <w:r w:rsidRPr="00B72B42">
              <w:rPr>
                <w:rFonts w:cs="Arial"/>
              </w:rPr>
              <w:t>Сбор группы в вестибюле Музейного комплекса «Усадьба Асеевых».</w:t>
            </w:r>
          </w:p>
          <w:p w:rsidR="00FC2AF2" w:rsidRPr="007C6F3C" w:rsidRDefault="00FC2AF2" w:rsidP="001738AC">
            <w:pPr>
              <w:snapToGrid w:val="0"/>
              <w:rPr>
                <w:rFonts w:cs="Times New Roman"/>
              </w:rPr>
            </w:pPr>
            <w:r w:rsidRPr="007C6F3C">
              <w:rPr>
                <w:rFonts w:cs="Times New Roman"/>
                <w:b/>
              </w:rPr>
              <w:t>11.00</w:t>
            </w:r>
            <w:r w:rsidRPr="007C6F3C">
              <w:rPr>
                <w:rFonts w:cs="Times New Roman"/>
              </w:rPr>
              <w:t xml:space="preserve"> </w:t>
            </w:r>
            <w:r w:rsidR="001D39B0">
              <w:rPr>
                <w:rFonts w:cs="Times New Roman"/>
              </w:rPr>
              <w:t xml:space="preserve"> </w:t>
            </w:r>
            <w:r w:rsidRPr="007C6F3C">
              <w:rPr>
                <w:rFonts w:cs="Times New Roman"/>
              </w:rPr>
              <w:t>Знакомство с самым красивым музеем Тамбова</w:t>
            </w:r>
            <w:r>
              <w:rPr>
                <w:rFonts w:cs="Times New Roman"/>
              </w:rPr>
              <w:t xml:space="preserve"> – М</w:t>
            </w:r>
            <w:r w:rsidRPr="007C6F3C">
              <w:rPr>
                <w:rFonts w:cs="Times New Roman"/>
              </w:rPr>
              <w:t xml:space="preserve">узейным комплексом «Усадьба </w:t>
            </w:r>
            <w:proofErr w:type="spellStart"/>
            <w:r w:rsidRPr="007C6F3C">
              <w:rPr>
                <w:rFonts w:cs="Times New Roman"/>
              </w:rPr>
              <w:t>Ассеевых</w:t>
            </w:r>
            <w:proofErr w:type="spellEnd"/>
            <w:r w:rsidRPr="007C6F3C">
              <w:rPr>
                <w:rFonts w:cs="Times New Roman"/>
              </w:rPr>
              <w:t>». Экскурсия  и чаепитие.</w:t>
            </w:r>
          </w:p>
          <w:p w:rsidR="00DF0071" w:rsidRDefault="00FC2AF2" w:rsidP="001738AC">
            <w:pPr>
              <w:snapToGrid w:val="0"/>
              <w:rPr>
                <w:rFonts w:cs="Times New Roman"/>
              </w:rPr>
            </w:pPr>
            <w:r w:rsidRPr="007C6F3C">
              <w:rPr>
                <w:rFonts w:cs="Times New Roman"/>
                <w:b/>
              </w:rPr>
              <w:t>13.00</w:t>
            </w:r>
            <w:r w:rsidRPr="007C6F3C">
              <w:rPr>
                <w:rFonts w:cs="Times New Roman"/>
              </w:rPr>
              <w:t xml:space="preserve"> </w:t>
            </w:r>
            <w:r w:rsidR="001D39B0">
              <w:rPr>
                <w:rFonts w:cs="Times New Roman"/>
              </w:rPr>
              <w:t xml:space="preserve"> </w:t>
            </w:r>
            <w:r w:rsidRPr="007C6F3C">
              <w:rPr>
                <w:rFonts w:cs="Times New Roman"/>
              </w:rPr>
              <w:t xml:space="preserve">Анимационная программа в </w:t>
            </w:r>
            <w:r>
              <w:rPr>
                <w:rFonts w:cs="Times New Roman"/>
              </w:rPr>
              <w:t>одном из театров</w:t>
            </w:r>
            <w:r w:rsidR="00E90D12">
              <w:rPr>
                <w:rFonts w:cs="Times New Roman"/>
              </w:rPr>
              <w:t xml:space="preserve"> города</w:t>
            </w:r>
            <w:r>
              <w:rPr>
                <w:rFonts w:cs="Times New Roman"/>
              </w:rPr>
              <w:t xml:space="preserve"> Тамбова; </w:t>
            </w:r>
            <w:r w:rsidRPr="007C6F3C">
              <w:rPr>
                <w:rFonts w:cs="Times New Roman"/>
              </w:rPr>
              <w:t>вручение сувениров,</w:t>
            </w:r>
            <w:r>
              <w:rPr>
                <w:rFonts w:cs="Times New Roman"/>
              </w:rPr>
              <w:t xml:space="preserve"> Новогодних шоколадок и грамот </w:t>
            </w:r>
            <w:r w:rsidRPr="007C6F3C">
              <w:rPr>
                <w:rFonts w:cs="Times New Roman"/>
              </w:rPr>
              <w:t>са</w:t>
            </w:r>
            <w:r w:rsidR="00E90D12">
              <w:rPr>
                <w:rFonts w:cs="Times New Roman"/>
              </w:rPr>
              <w:t>мым быстрым, умным и ловким от Д</w:t>
            </w:r>
            <w:r w:rsidRPr="007C6F3C">
              <w:rPr>
                <w:rFonts w:cs="Times New Roman"/>
              </w:rPr>
              <w:t xml:space="preserve">едушки Мороза. </w:t>
            </w:r>
            <w:r w:rsidR="00DF0071">
              <w:rPr>
                <w:rFonts w:cs="Times New Roman"/>
              </w:rPr>
              <w:t>Спектакль.</w:t>
            </w:r>
            <w:bookmarkStart w:id="0" w:name="_GoBack"/>
            <w:bookmarkEnd w:id="0"/>
          </w:p>
          <w:p w:rsidR="00FC2AF2" w:rsidRPr="007C6F3C" w:rsidRDefault="00FC2AF2" w:rsidP="001738AC">
            <w:pPr>
              <w:snapToGrid w:val="0"/>
              <w:rPr>
                <w:rFonts w:cs="Times New Roman"/>
              </w:rPr>
            </w:pPr>
            <w:r w:rsidRPr="007C6F3C">
              <w:rPr>
                <w:rFonts w:cs="Times New Roman"/>
                <w:b/>
              </w:rPr>
              <w:t>15.00</w:t>
            </w:r>
            <w:r w:rsidRPr="007C6F3C">
              <w:rPr>
                <w:rFonts w:cs="Times New Roman"/>
              </w:rPr>
              <w:t xml:space="preserve"> </w:t>
            </w:r>
            <w:r w:rsidR="001D39B0">
              <w:rPr>
                <w:rFonts w:cs="Times New Roman"/>
              </w:rPr>
              <w:t xml:space="preserve"> </w:t>
            </w:r>
            <w:r w:rsidRPr="007C6F3C">
              <w:rPr>
                <w:rFonts w:cs="Times New Roman"/>
              </w:rPr>
              <w:t xml:space="preserve">Окончание праздничной программы. </w:t>
            </w:r>
          </w:p>
          <w:p w:rsidR="00E90D12" w:rsidRPr="007C6F3C" w:rsidRDefault="00FC2AF2" w:rsidP="001738AC">
            <w:pPr>
              <w:snapToGrid w:val="0"/>
              <w:rPr>
                <w:rFonts w:cs="Times New Roman"/>
              </w:rPr>
            </w:pPr>
            <w:r w:rsidRPr="007C6F3C">
              <w:rPr>
                <w:rFonts w:cs="Times New Roman"/>
              </w:rPr>
              <w:t>Тур рассчитан на 5 часов.</w:t>
            </w:r>
          </w:p>
        </w:tc>
      </w:tr>
      <w:tr w:rsidR="00E90D12" w:rsidRPr="007C6F3C" w:rsidTr="00E90D12">
        <w:trPr>
          <w:trHeight w:val="299"/>
        </w:trPr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90D12" w:rsidRPr="007C6F3C" w:rsidRDefault="00E90D12" w:rsidP="001738AC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iCs/>
              </w:rPr>
            </w:pPr>
            <w:r>
              <w:rPr>
                <w:rFonts w:cs="Times New Roman"/>
                <w:b/>
                <w:bCs/>
                <w:iCs/>
              </w:rPr>
              <w:t>Контакты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D12" w:rsidRDefault="00E90D12" w:rsidP="00E90D12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Туристско-информационный центр 63-64-68; </w:t>
            </w:r>
            <w:proofErr w:type="spellStart"/>
            <w:r>
              <w:rPr>
                <w:rFonts w:cs="Times New Roman"/>
              </w:rPr>
              <w:t>эл.почта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infoturtmb@mail.ru</w:t>
            </w:r>
            <w:proofErr w:type="spellEnd"/>
            <w:r>
              <w:rPr>
                <w:rFonts w:cs="Times New Roman"/>
              </w:rPr>
              <w:t xml:space="preserve">; </w:t>
            </w:r>
            <w:proofErr w:type="spellStart"/>
            <w:r>
              <w:rPr>
                <w:rFonts w:cs="Times New Roman"/>
              </w:rPr>
              <w:t>turtmb.ru</w:t>
            </w:r>
            <w:proofErr w:type="spellEnd"/>
            <w:r>
              <w:rPr>
                <w:rFonts w:cs="Times New Roman"/>
              </w:rPr>
              <w:t>;</w:t>
            </w:r>
          </w:p>
          <w:p w:rsidR="00E90D12" w:rsidRDefault="00E90D12" w:rsidP="00E90D1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Туристическая фирма «</w:t>
            </w:r>
            <w:proofErr w:type="spellStart"/>
            <w:r>
              <w:rPr>
                <w:rFonts w:cs="Times New Roman"/>
              </w:rPr>
              <w:t>Джинтур</w:t>
            </w:r>
            <w:proofErr w:type="spellEnd"/>
            <w:r>
              <w:rPr>
                <w:rFonts w:cs="Times New Roman"/>
              </w:rPr>
              <w:t>» 72-52-00; 71-02-03;</w:t>
            </w:r>
          </w:p>
          <w:p w:rsidR="00E90D12" w:rsidRDefault="00E90D12" w:rsidP="00E90D12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эл.почта</w:t>
            </w:r>
            <w:proofErr w:type="spellEnd"/>
            <w:r>
              <w:rPr>
                <w:rFonts w:cs="Times New Roman"/>
              </w:rPr>
              <w:t xml:space="preserve">  djin200477@mail.ru</w:t>
            </w:r>
          </w:p>
        </w:tc>
      </w:tr>
      <w:tr w:rsidR="00FC2AF2" w:rsidRPr="007C6F3C" w:rsidTr="007C6F3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Даты заездов: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spacing w:line="210" w:lineRule="exact"/>
              <w:rPr>
                <w:rFonts w:cs="Times New Roman"/>
              </w:rPr>
            </w:pPr>
            <w:r w:rsidRPr="007C6F3C">
              <w:rPr>
                <w:rFonts w:cs="Times New Roman"/>
              </w:rPr>
              <w:t>Только по предварительному бронированию, заявки принимаются до 15.12.2015</w:t>
            </w:r>
            <w:r>
              <w:rPr>
                <w:rFonts w:cs="Times New Roman"/>
              </w:rPr>
              <w:t> </w:t>
            </w:r>
            <w:r w:rsidRPr="007C6F3C">
              <w:rPr>
                <w:rFonts w:cs="Times New Roman"/>
              </w:rPr>
              <w:t>г</w:t>
            </w:r>
            <w:r>
              <w:rPr>
                <w:rFonts w:cs="Times New Roman"/>
              </w:rPr>
              <w:t>.</w:t>
            </w:r>
          </w:p>
        </w:tc>
      </w:tr>
      <w:tr w:rsidR="00FC2AF2" w:rsidRPr="007C6F3C" w:rsidTr="007C6F3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Дети: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spacing w:line="210" w:lineRule="exact"/>
              <w:rPr>
                <w:rFonts w:cs="Times New Roman"/>
              </w:rPr>
            </w:pPr>
            <w:r w:rsidRPr="007C6F3C">
              <w:rPr>
                <w:rFonts w:cs="Times New Roman"/>
              </w:rPr>
              <w:t>Принимаются с любого возраста, оплачивая тур согласно таблице. Рекомендуемый возраст</w:t>
            </w:r>
            <w:r>
              <w:rPr>
                <w:rFonts w:cs="Times New Roman"/>
              </w:rPr>
              <w:t xml:space="preserve"> –</w:t>
            </w:r>
            <w:r w:rsidRPr="007C6F3C">
              <w:rPr>
                <w:rFonts w:cs="Times New Roman"/>
              </w:rPr>
              <w:t xml:space="preserve"> от 3-х лет.</w:t>
            </w:r>
          </w:p>
        </w:tc>
      </w:tr>
      <w:tr w:rsidR="00FC2AF2" w:rsidRPr="007C6F3C" w:rsidTr="007C6F3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В стоимость входит: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F2" w:rsidRPr="007C6F3C" w:rsidRDefault="00FC2AF2" w:rsidP="00DF0071">
            <w:pPr>
              <w:snapToGrid w:val="0"/>
              <w:spacing w:line="210" w:lineRule="exact"/>
              <w:rPr>
                <w:rFonts w:cs="Times New Roman"/>
              </w:rPr>
            </w:pPr>
            <w:r w:rsidRPr="007C6F3C">
              <w:rPr>
                <w:rFonts w:cs="Times New Roman"/>
              </w:rPr>
              <w:t>Экскурсионное обслуживание, услуги гида на протяжении всего тура, транспортное обслуживание</w:t>
            </w:r>
            <w:r w:rsidR="00DF0071">
              <w:rPr>
                <w:rFonts w:cs="Times New Roman"/>
              </w:rPr>
              <w:t>,</w:t>
            </w:r>
            <w:r w:rsidRPr="007C6F3C">
              <w:rPr>
                <w:rFonts w:cs="Times New Roman"/>
              </w:rPr>
              <w:t xml:space="preserve"> сувениры, анимационная программа, спектакль, чаепитие с пирогами.</w:t>
            </w:r>
          </w:p>
        </w:tc>
      </w:tr>
      <w:tr w:rsidR="00FC2AF2" w:rsidRPr="007C6F3C" w:rsidTr="007C6F3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Скидки: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FC2AF2" w:rsidRPr="007C6F3C" w:rsidTr="007C6F3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 xml:space="preserve">Дополнительно </w:t>
            </w:r>
          </w:p>
          <w:p w:rsidR="00FC2AF2" w:rsidRPr="007C6F3C" w:rsidRDefault="00FC2AF2" w:rsidP="001738AC">
            <w:pPr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Оплачивается: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spacing w:line="210" w:lineRule="exact"/>
              <w:rPr>
                <w:rFonts w:cs="Times New Roman"/>
              </w:rPr>
            </w:pPr>
            <w:r w:rsidRPr="007C6F3C">
              <w:rPr>
                <w:rFonts w:cs="Times New Roman"/>
              </w:rPr>
              <w:t>Организация дополнительного питания</w:t>
            </w:r>
            <w:r>
              <w:rPr>
                <w:rFonts w:cs="Times New Roman"/>
              </w:rPr>
              <w:t xml:space="preserve"> –</w:t>
            </w:r>
            <w:r w:rsidRPr="007C6F3C">
              <w:rPr>
                <w:rFonts w:cs="Times New Roman"/>
              </w:rPr>
              <w:t xml:space="preserve"> от 380 рублей (обед).</w:t>
            </w:r>
          </w:p>
        </w:tc>
      </w:tr>
      <w:tr w:rsidR="00FC2AF2" w:rsidRPr="007C6F3C" w:rsidTr="007C6F3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  <w:spacing w:val="-4"/>
              </w:rPr>
            </w:pPr>
            <w:r w:rsidRPr="007C6F3C">
              <w:rPr>
                <w:rFonts w:cs="Times New Roman"/>
                <w:b/>
                <w:bCs/>
                <w:spacing w:val="-4"/>
              </w:rPr>
              <w:t>Расчетный час: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spacing w:line="210" w:lineRule="exact"/>
              <w:rPr>
                <w:rFonts w:cs="Times New Roman"/>
              </w:rPr>
            </w:pPr>
            <w:r w:rsidRPr="007C6F3C">
              <w:rPr>
                <w:rFonts w:cs="Times New Roman"/>
              </w:rPr>
              <w:t>10.</w:t>
            </w:r>
            <w:r>
              <w:rPr>
                <w:rFonts w:cs="Times New Roman"/>
              </w:rPr>
              <w:t>45</w:t>
            </w:r>
          </w:p>
        </w:tc>
      </w:tr>
      <w:tr w:rsidR="00FC2AF2" w:rsidRPr="007C6F3C" w:rsidTr="007C6F3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Необходимые документы: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spacing w:line="210" w:lineRule="exact"/>
              <w:rPr>
                <w:rFonts w:cs="Times New Roman"/>
              </w:rPr>
            </w:pPr>
            <w:r w:rsidRPr="007C6F3C">
              <w:rPr>
                <w:rFonts w:cs="Times New Roman"/>
              </w:rPr>
              <w:t>Путевка (возможно заселение по путевке турагентства с примечанием «По брони турфирмы «</w:t>
            </w:r>
            <w:proofErr w:type="spellStart"/>
            <w:r w:rsidRPr="007C6F3C">
              <w:rPr>
                <w:rFonts w:cs="Times New Roman"/>
              </w:rPr>
              <w:t>Джинтур</w:t>
            </w:r>
            <w:proofErr w:type="spellEnd"/>
            <w:r w:rsidRPr="007C6F3C">
              <w:rPr>
                <w:rFonts w:cs="Times New Roman"/>
              </w:rPr>
              <w:t>»),списки туристов с указанием даты рождения.</w:t>
            </w:r>
          </w:p>
        </w:tc>
      </w:tr>
      <w:tr w:rsidR="00FC2AF2" w:rsidRPr="007C6F3C" w:rsidTr="007C6F3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Примечания</w:t>
            </w:r>
          </w:p>
          <w:p w:rsidR="00FC2AF2" w:rsidRPr="007C6F3C" w:rsidRDefault="00FC2AF2" w:rsidP="001738AC">
            <w:pPr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туроператора: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spacing w:line="210" w:lineRule="exact"/>
              <w:rPr>
                <w:rFonts w:cs="Times New Roman"/>
              </w:rPr>
            </w:pPr>
            <w:r w:rsidRPr="007C6F3C">
              <w:rPr>
                <w:rFonts w:cs="Times New Roman"/>
              </w:rPr>
              <w:t xml:space="preserve">Турфирма оставляет за собой право изменения порядка проведения экскурсий. Возможна замена некоторых экскурсий на равноценные. </w:t>
            </w:r>
          </w:p>
        </w:tc>
      </w:tr>
      <w:tr w:rsidR="00FC2AF2" w:rsidRPr="007C6F3C" w:rsidTr="007C6F3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Полезные советы: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spacing w:line="210" w:lineRule="exact"/>
              <w:rPr>
                <w:rFonts w:cs="Times New Roman"/>
              </w:rPr>
            </w:pPr>
            <w:r w:rsidRPr="007C6F3C">
              <w:rPr>
                <w:rFonts w:cs="Times New Roman"/>
              </w:rPr>
              <w:t>При посещении музеев или общественных заведений при себе детям иметь сменную обувь или бахилы.</w:t>
            </w:r>
          </w:p>
        </w:tc>
      </w:tr>
      <w:tr w:rsidR="00FC2AF2" w:rsidRPr="007C6F3C" w:rsidTr="007C6F3C"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spacing w:before="20" w:after="20"/>
              <w:ind w:left="-57" w:right="-57"/>
              <w:rPr>
                <w:rFonts w:cs="Times New Roman"/>
                <w:b/>
                <w:bCs/>
              </w:rPr>
            </w:pPr>
            <w:r w:rsidRPr="007C6F3C">
              <w:rPr>
                <w:rFonts w:cs="Times New Roman"/>
                <w:b/>
                <w:bCs/>
              </w:rPr>
              <w:t>Важно: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spacing w:line="210" w:lineRule="exact"/>
              <w:rPr>
                <w:rFonts w:cs="Times New Roman"/>
              </w:rPr>
            </w:pPr>
            <w:r w:rsidRPr="007C6F3C">
              <w:rPr>
                <w:rFonts w:cs="Times New Roman"/>
              </w:rPr>
              <w:t>Необходимо прибыть на место встречи в назначенное время. Для гражданина РФ рекомендуется взять в путешествие полис медицинского страхования для каждого участника поездки.</w:t>
            </w:r>
          </w:p>
        </w:tc>
      </w:tr>
    </w:tbl>
    <w:p w:rsidR="00FC2AF2" w:rsidRPr="007C6F3C" w:rsidRDefault="00FC2AF2" w:rsidP="0001342B">
      <w:pPr>
        <w:rPr>
          <w:rFonts w:cs="Times New Roman"/>
        </w:rPr>
      </w:pPr>
    </w:p>
    <w:p w:rsidR="00FC2AF2" w:rsidRPr="007C6F3C" w:rsidRDefault="00FC2AF2" w:rsidP="0001342B">
      <w:pPr>
        <w:rPr>
          <w:rFonts w:cs="Times New Roman"/>
          <w:b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940"/>
        <w:gridCol w:w="1857"/>
        <w:gridCol w:w="2268"/>
      </w:tblGrid>
      <w:tr w:rsidR="00FC2AF2" w:rsidRPr="007C6F3C" w:rsidTr="007856C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rPr>
                <w:rFonts w:cs="Times New Roman"/>
                <w:b/>
              </w:rPr>
            </w:pPr>
            <w:r w:rsidRPr="007C6F3C">
              <w:rPr>
                <w:rFonts w:cs="Times New Roman"/>
                <w:b/>
              </w:rPr>
              <w:t>Группа туристов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rPr>
                <w:rFonts w:cs="Times New Roman"/>
                <w:b/>
              </w:rPr>
            </w:pPr>
            <w:r w:rsidRPr="007C6F3C">
              <w:rPr>
                <w:rFonts w:cs="Times New Roman"/>
                <w:b/>
              </w:rPr>
              <w:t>40+4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rPr>
                <w:rFonts w:cs="Times New Roman"/>
                <w:b/>
              </w:rPr>
            </w:pPr>
          </w:p>
        </w:tc>
      </w:tr>
      <w:tr w:rsidR="00FC2AF2" w:rsidRPr="007C6F3C" w:rsidTr="007856CE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F2" w:rsidRDefault="00FC2AF2" w:rsidP="001738AC">
            <w:pPr>
              <w:snapToGrid w:val="0"/>
              <w:rPr>
                <w:rFonts w:cs="Times New Roman"/>
              </w:rPr>
            </w:pPr>
            <w:r w:rsidRPr="007C6F3C">
              <w:rPr>
                <w:rFonts w:cs="Times New Roman"/>
              </w:rPr>
              <w:t xml:space="preserve">На транспорте </w:t>
            </w:r>
            <w:proofErr w:type="spellStart"/>
            <w:r w:rsidRPr="007C6F3C">
              <w:rPr>
                <w:rFonts w:cs="Times New Roman"/>
              </w:rPr>
              <w:t>БпиЭ</w:t>
            </w:r>
            <w:proofErr w:type="spellEnd"/>
            <w:r w:rsidRPr="007C6F3C">
              <w:rPr>
                <w:rFonts w:cs="Times New Roman"/>
              </w:rPr>
              <w:t xml:space="preserve"> «</w:t>
            </w:r>
            <w:proofErr w:type="spellStart"/>
            <w:r w:rsidRPr="007C6F3C">
              <w:rPr>
                <w:rFonts w:cs="Times New Roman"/>
              </w:rPr>
              <w:t>Джинтур</w:t>
            </w:r>
            <w:proofErr w:type="spellEnd"/>
            <w:r w:rsidRPr="007C6F3C">
              <w:rPr>
                <w:rFonts w:cs="Times New Roman"/>
              </w:rPr>
              <w:t>».</w:t>
            </w:r>
          </w:p>
          <w:p w:rsidR="00FC2AF2" w:rsidRPr="007C6F3C" w:rsidRDefault="00FC2AF2" w:rsidP="001738AC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</w:t>
            </w:r>
            <w:r w:rsidRPr="007C6F3C">
              <w:rPr>
                <w:rFonts w:cs="Times New Roman"/>
              </w:rPr>
              <w:t xml:space="preserve">ранспорт предоставляется на </w:t>
            </w:r>
            <w:r>
              <w:rPr>
                <w:rFonts w:cs="Times New Roman"/>
              </w:rPr>
              <w:t>5</w:t>
            </w:r>
            <w:r w:rsidRPr="007C6F3C">
              <w:rPr>
                <w:rFonts w:cs="Times New Roman"/>
              </w:rPr>
              <w:t xml:space="preserve"> час</w:t>
            </w:r>
            <w:r>
              <w:rPr>
                <w:rFonts w:cs="Times New Roman"/>
              </w:rPr>
              <w:t>ов.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AF2" w:rsidRPr="00E90D12" w:rsidRDefault="00FC2AF2" w:rsidP="001738AC">
            <w:pPr>
              <w:snapToGrid w:val="0"/>
              <w:rPr>
                <w:rFonts w:cs="Times New Roman"/>
                <w:b/>
              </w:rPr>
            </w:pPr>
            <w:r w:rsidRPr="00E90D12">
              <w:rPr>
                <w:rFonts w:cs="Times New Roman"/>
                <w:b/>
              </w:rPr>
              <w:t>1000-00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AF2" w:rsidRPr="007C6F3C" w:rsidRDefault="00FC2AF2" w:rsidP="001738AC">
            <w:pPr>
              <w:snapToGrid w:val="0"/>
              <w:rPr>
                <w:rFonts w:cs="Times New Roman"/>
              </w:rPr>
            </w:pPr>
          </w:p>
        </w:tc>
      </w:tr>
    </w:tbl>
    <w:p w:rsidR="00FC2AF2" w:rsidRPr="007C6F3C" w:rsidRDefault="00FC2AF2" w:rsidP="007C6F3C"/>
    <w:sectPr w:rsidR="00FC2AF2" w:rsidRPr="007C6F3C" w:rsidSect="00E90D12">
      <w:pgSz w:w="11906" w:h="16838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42B"/>
    <w:rsid w:val="0001342B"/>
    <w:rsid w:val="00020F07"/>
    <w:rsid w:val="000D6994"/>
    <w:rsid w:val="001738AC"/>
    <w:rsid w:val="001A0315"/>
    <w:rsid w:val="001B5EB0"/>
    <w:rsid w:val="001D39B0"/>
    <w:rsid w:val="00204538"/>
    <w:rsid w:val="00216240"/>
    <w:rsid w:val="002628DB"/>
    <w:rsid w:val="002920BC"/>
    <w:rsid w:val="0036103A"/>
    <w:rsid w:val="003964F3"/>
    <w:rsid w:val="003970AF"/>
    <w:rsid w:val="003F416D"/>
    <w:rsid w:val="00456EB4"/>
    <w:rsid w:val="00462C0F"/>
    <w:rsid w:val="00583295"/>
    <w:rsid w:val="00586D7C"/>
    <w:rsid w:val="005F38FD"/>
    <w:rsid w:val="00690165"/>
    <w:rsid w:val="0069514D"/>
    <w:rsid w:val="006954EB"/>
    <w:rsid w:val="006E2268"/>
    <w:rsid w:val="006F7AC5"/>
    <w:rsid w:val="00750C00"/>
    <w:rsid w:val="007856CE"/>
    <w:rsid w:val="007C6F3C"/>
    <w:rsid w:val="00806814"/>
    <w:rsid w:val="00864C7E"/>
    <w:rsid w:val="00902EF1"/>
    <w:rsid w:val="009C2598"/>
    <w:rsid w:val="00A540A0"/>
    <w:rsid w:val="00A9535F"/>
    <w:rsid w:val="00B72B42"/>
    <w:rsid w:val="00B948A8"/>
    <w:rsid w:val="00B962F1"/>
    <w:rsid w:val="00BD4D1E"/>
    <w:rsid w:val="00C0556C"/>
    <w:rsid w:val="00C7237C"/>
    <w:rsid w:val="00CF5507"/>
    <w:rsid w:val="00DA0AD8"/>
    <w:rsid w:val="00DD5880"/>
    <w:rsid w:val="00DF0071"/>
    <w:rsid w:val="00E35BE8"/>
    <w:rsid w:val="00E86F31"/>
    <w:rsid w:val="00E90D12"/>
    <w:rsid w:val="00EC641A"/>
    <w:rsid w:val="00F301D0"/>
    <w:rsid w:val="00F46C5D"/>
    <w:rsid w:val="00F958C9"/>
    <w:rsid w:val="00FA3EEF"/>
    <w:rsid w:val="00FC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2B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rsid w:val="0001342B"/>
    <w:pPr>
      <w:spacing w:before="100" w:after="10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</cp:lastModifiedBy>
  <cp:revision>4</cp:revision>
  <cp:lastPrinted>2015-11-25T11:48:00Z</cp:lastPrinted>
  <dcterms:created xsi:type="dcterms:W3CDTF">2015-11-26T09:32:00Z</dcterms:created>
  <dcterms:modified xsi:type="dcterms:W3CDTF">2015-11-26T09:36:00Z</dcterms:modified>
</cp:coreProperties>
</file>